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2ECA" w14:textId="148AB8E6" w:rsidR="00F96DC8" w:rsidRPr="00065C7E" w:rsidRDefault="00C41EF1" w:rsidP="00C41EF1">
      <w:pPr>
        <w:pStyle w:val="Heading1"/>
        <w:ind w:left="709"/>
        <w:rPr>
          <w:rFonts w:ascii="Century Gothic" w:hAnsi="Century Gothic"/>
          <w:b/>
          <w:bCs/>
          <w:u w:val="single"/>
          <w:lang w:val="en-US"/>
        </w:rPr>
      </w:pPr>
      <w:r w:rsidRPr="00065C7E">
        <w:rPr>
          <w:rFonts w:ascii="Century Gothic" w:hAnsi="Century Gothic"/>
          <w:b/>
          <w:bCs/>
          <w:u w:val="single"/>
          <w:lang w:val="en-US"/>
        </w:rPr>
        <w:fldChar w:fldCharType="begin"/>
      </w:r>
      <w:r w:rsidRPr="00065C7E">
        <w:rPr>
          <w:rFonts w:ascii="Century Gothic" w:hAnsi="Century Gothic"/>
          <w:b/>
          <w:bCs/>
          <w:u w:val="single"/>
          <w:lang w:val="en-US"/>
        </w:rPr>
        <w:instrText xml:space="preserve"> TOC \o "1-3" \h \z \u </w:instrText>
      </w:r>
      <w:r w:rsidRPr="00065C7E">
        <w:rPr>
          <w:rFonts w:ascii="Century Gothic" w:hAnsi="Century Gothic"/>
          <w:b/>
          <w:bCs/>
          <w:u w:val="single"/>
          <w:lang w:val="en-US"/>
        </w:rPr>
        <w:fldChar w:fldCharType="separate"/>
      </w:r>
      <w:bookmarkStart w:id="0" w:name="_Toc25851309"/>
      <w:r w:rsidRPr="00065C7E">
        <w:rPr>
          <w:rFonts w:ascii="Century Gothic" w:hAnsi="Century Gothic"/>
          <w:b/>
          <w:bCs/>
          <w:u w:val="single"/>
          <w:lang w:val="en-US"/>
        </w:rPr>
        <w:t xml:space="preserve">Writing </w:t>
      </w:r>
      <w:r w:rsidR="00184D19">
        <w:rPr>
          <w:rFonts w:ascii="Century Gothic" w:hAnsi="Century Gothic"/>
          <w:b/>
          <w:bCs/>
          <w:u w:val="single"/>
          <w:lang w:val="en-US"/>
        </w:rPr>
        <w:t xml:space="preserve">duties and </w:t>
      </w:r>
      <w:r w:rsidRPr="00065C7E">
        <w:rPr>
          <w:rFonts w:ascii="Century Gothic" w:hAnsi="Century Gothic"/>
          <w:b/>
          <w:bCs/>
          <w:u w:val="single"/>
          <w:lang w:val="en-US"/>
        </w:rPr>
        <w:t>achievements</w:t>
      </w:r>
      <w:bookmarkEnd w:id="0"/>
      <w:r w:rsidRPr="00065C7E">
        <w:rPr>
          <w:rFonts w:ascii="Century Gothic" w:hAnsi="Century Gothic"/>
          <w:b/>
          <w:bCs/>
          <w:u w:val="single"/>
          <w:lang w:val="en-US"/>
        </w:rPr>
        <w:fldChar w:fldCharType="end"/>
      </w:r>
    </w:p>
    <w:p w14:paraId="53BAB574" w14:textId="77777777" w:rsidR="00C41EF1" w:rsidRPr="00214801" w:rsidRDefault="00C41EF1" w:rsidP="00F96DC8">
      <w:pPr>
        <w:tabs>
          <w:tab w:val="left" w:pos="3261"/>
        </w:tabs>
        <w:spacing w:after="0" w:line="240" w:lineRule="auto"/>
        <w:ind w:left="709"/>
        <w:rPr>
          <w:rFonts w:ascii="Century Gothic" w:hAnsi="Century Gothic"/>
          <w:color w:val="0070C0"/>
          <w:sz w:val="6"/>
          <w:szCs w:val="6"/>
          <w:lang w:val="en-US"/>
        </w:rPr>
      </w:pPr>
    </w:p>
    <w:p w14:paraId="3CCFF437" w14:textId="45067E67" w:rsidR="00184D19" w:rsidRPr="005C121C" w:rsidRDefault="0006010A" w:rsidP="00184D19">
      <w:pPr>
        <w:pStyle w:val="Heading2"/>
        <w:ind w:left="709"/>
        <w:rPr>
          <w:rFonts w:ascii="Century Gothic" w:hAnsi="Century Gothic"/>
          <w:sz w:val="28"/>
          <w:szCs w:val="28"/>
          <w:u w:val="single"/>
          <w:lang w:val="en-US"/>
        </w:rPr>
      </w:pPr>
      <w:bookmarkStart w:id="1" w:name="_Toc25851310"/>
      <w:r>
        <w:rPr>
          <w:rFonts w:ascii="Century Gothic" w:hAnsi="Century Gothic"/>
          <w:sz w:val="28"/>
          <w:szCs w:val="28"/>
          <w:u w:val="single"/>
          <w:lang w:val="en-US"/>
        </w:rPr>
        <w:t>How to write</w:t>
      </w:r>
      <w:r w:rsidR="00184D19">
        <w:rPr>
          <w:rFonts w:ascii="Century Gothic" w:hAnsi="Century Gothic"/>
          <w:sz w:val="28"/>
          <w:szCs w:val="28"/>
          <w:u w:val="single"/>
          <w:lang w:val="en-US"/>
        </w:rPr>
        <w:t xml:space="preserve"> the duties in the PHP</w:t>
      </w:r>
      <w:bookmarkEnd w:id="1"/>
    </w:p>
    <w:p w14:paraId="10D8A9FD" w14:textId="77777777" w:rsidR="00184D19" w:rsidRPr="00214801" w:rsidRDefault="00184D19" w:rsidP="00F96DC8">
      <w:pPr>
        <w:tabs>
          <w:tab w:val="left" w:pos="3261"/>
        </w:tabs>
        <w:spacing w:after="0" w:line="240" w:lineRule="auto"/>
        <w:ind w:left="709"/>
        <w:rPr>
          <w:rFonts w:ascii="Century Gothic" w:hAnsi="Century Gothic"/>
          <w:color w:val="0070C0"/>
          <w:sz w:val="6"/>
          <w:szCs w:val="6"/>
          <w:lang w:val="en-US"/>
        </w:rPr>
      </w:pPr>
    </w:p>
    <w:tbl>
      <w:tblPr>
        <w:tblStyle w:val="TableGrid"/>
        <w:tblW w:w="9214" w:type="dxa"/>
        <w:tblInd w:w="704" w:type="dxa"/>
        <w:tblBorders>
          <w:top w:val="single" w:sz="6" w:space="0" w:color="5B9BD5" w:themeColor="accent1"/>
          <w:left w:val="none" w:sz="0" w:space="0" w:color="auto"/>
          <w:bottom w:val="single" w:sz="6" w:space="0" w:color="5B9BD5" w:themeColor="accent1"/>
          <w:right w:val="none" w:sz="0" w:space="0" w:color="auto"/>
          <w:insideH w:val="single" w:sz="6" w:space="0" w:color="5B9BD5" w:themeColor="accent1"/>
          <w:insideV w:val="single" w:sz="6" w:space="0" w:color="5B9BD5" w:themeColor="accent1"/>
        </w:tblBorders>
        <w:tblLook w:val="04A0" w:firstRow="1" w:lastRow="0" w:firstColumn="1" w:lastColumn="0" w:noHBand="0" w:noVBand="1"/>
      </w:tblPr>
      <w:tblGrid>
        <w:gridCol w:w="9214"/>
      </w:tblGrid>
      <w:tr w:rsidR="00184D19" w:rsidRPr="004D26DF" w14:paraId="72A4A110" w14:textId="77777777" w:rsidTr="00490EF3">
        <w:trPr>
          <w:trHeight w:val="794"/>
        </w:trPr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E17BD" w14:textId="77777777" w:rsidR="00184D19" w:rsidRPr="005D502C" w:rsidRDefault="00184D19" w:rsidP="00C05B29">
            <w:pPr>
              <w:tabs>
                <w:tab w:val="left" w:pos="3261"/>
              </w:tabs>
              <w:ind w:left="41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•</w:t>
            </w:r>
            <w:r>
              <w:rPr>
                <w:rFonts w:ascii="Century Gothic" w:hAnsi="Century Gothic"/>
                <w:color w:val="0070C0"/>
                <w:lang w:val="en-US"/>
              </w:rPr>
              <w:t xml:space="preserve">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DUTIES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: write your tasks in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INFINITIVE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 (without “I” or “-</w:t>
            </w:r>
            <w:proofErr w:type="spellStart"/>
            <w:r w:rsidRPr="005D502C">
              <w:rPr>
                <w:rFonts w:ascii="Century Gothic" w:hAnsi="Century Gothic"/>
                <w:color w:val="0070C0"/>
                <w:lang w:val="en-US"/>
              </w:rPr>
              <w:t>ing</w:t>
            </w:r>
            <w:proofErr w:type="spellEnd"/>
            <w:r w:rsidRPr="005D502C">
              <w:rPr>
                <w:rFonts w:ascii="Century Gothic" w:hAnsi="Century Gothic"/>
                <w:color w:val="0070C0"/>
                <w:lang w:val="en-US"/>
              </w:rPr>
              <w:t>”)</w:t>
            </w:r>
          </w:p>
          <w:p w14:paraId="48E19CC7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F96DC8">
              <w:rPr>
                <w:rFonts w:ascii="Century Gothic" w:hAnsi="Century Gothic"/>
                <w:b/>
                <w:bCs/>
                <w:color w:val="0070C0"/>
                <w:lang w:val="en-US"/>
              </w:rPr>
              <w:t>Prepare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…</w:t>
            </w:r>
          </w:p>
          <w:p w14:paraId="12486672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F96DC8">
              <w:rPr>
                <w:rFonts w:ascii="Century Gothic" w:hAnsi="Century Gothic"/>
                <w:b/>
                <w:bCs/>
                <w:color w:val="0070C0"/>
                <w:lang w:val="en-US"/>
              </w:rPr>
              <w:t>Analyze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…</w:t>
            </w:r>
          </w:p>
          <w:p w14:paraId="7E8EE952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F96DC8">
              <w:rPr>
                <w:rFonts w:ascii="Century Gothic" w:hAnsi="Century Gothic"/>
                <w:b/>
                <w:bCs/>
                <w:color w:val="0070C0"/>
                <w:lang w:val="en-US"/>
              </w:rPr>
              <w:t>Organize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…</w:t>
            </w:r>
          </w:p>
          <w:p w14:paraId="4B99DAAF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F96DC8">
              <w:rPr>
                <w:rFonts w:ascii="Century Gothic" w:hAnsi="Century Gothic"/>
                <w:b/>
                <w:bCs/>
                <w:color w:val="0070C0"/>
                <w:lang w:val="en-US"/>
              </w:rPr>
              <w:t>Supervise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…</w:t>
            </w:r>
          </w:p>
          <w:p w14:paraId="68675AFE" w14:textId="77777777" w:rsidR="00184D19" w:rsidRPr="005D502C" w:rsidRDefault="00184D19" w:rsidP="00C05B29">
            <w:pPr>
              <w:tabs>
                <w:tab w:val="left" w:pos="3261"/>
              </w:tabs>
              <w:ind w:left="709"/>
              <w:rPr>
                <w:rFonts w:ascii="Century Gothic" w:hAnsi="Century Gothic"/>
                <w:color w:val="0070C0"/>
                <w:lang w:val="en-US"/>
              </w:rPr>
            </w:pPr>
          </w:p>
          <w:p w14:paraId="601A9FEF" w14:textId="77777777" w:rsidR="00184D19" w:rsidRPr="005D502C" w:rsidRDefault="00184D19" w:rsidP="00C05B29">
            <w:pPr>
              <w:tabs>
                <w:tab w:val="left" w:pos="3261"/>
              </w:tabs>
              <w:ind w:left="284"/>
              <w:rPr>
                <w:rFonts w:ascii="Century Gothic" w:hAnsi="Century Gothic"/>
                <w:i/>
                <w:iCs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i/>
                <w:iCs/>
                <w:color w:val="0070C0"/>
                <w:lang w:val="en-US"/>
              </w:rPr>
              <w:t>(Tip: look at your job description to list the duties of that job)</w:t>
            </w:r>
          </w:p>
          <w:p w14:paraId="78766F9C" w14:textId="77777777" w:rsidR="00184D19" w:rsidRDefault="00184D19" w:rsidP="00C05B29">
            <w:pPr>
              <w:tabs>
                <w:tab w:val="left" w:pos="3261"/>
              </w:tabs>
              <w:ind w:left="709"/>
              <w:rPr>
                <w:rFonts w:ascii="Century Gothic" w:hAnsi="Century Gothic"/>
                <w:color w:val="0070C0"/>
                <w:lang w:val="en-US"/>
              </w:rPr>
            </w:pPr>
          </w:p>
        </w:tc>
      </w:tr>
    </w:tbl>
    <w:p w14:paraId="45BBFBF4" w14:textId="0BB82674" w:rsidR="00184D19" w:rsidRPr="005C121C" w:rsidRDefault="0006010A" w:rsidP="00184D19">
      <w:pPr>
        <w:pStyle w:val="Heading2"/>
        <w:ind w:left="709"/>
        <w:rPr>
          <w:rFonts w:ascii="Century Gothic" w:hAnsi="Century Gothic"/>
          <w:sz w:val="28"/>
          <w:szCs w:val="28"/>
          <w:u w:val="single"/>
          <w:lang w:val="en-US"/>
        </w:rPr>
      </w:pPr>
      <w:bookmarkStart w:id="2" w:name="_Toc25851311"/>
      <w:r>
        <w:rPr>
          <w:rFonts w:ascii="Century Gothic" w:hAnsi="Century Gothic"/>
          <w:sz w:val="28"/>
          <w:szCs w:val="28"/>
          <w:u w:val="single"/>
          <w:lang w:val="en-US"/>
        </w:rPr>
        <w:t>How to w</w:t>
      </w:r>
      <w:r w:rsidR="00184D19">
        <w:rPr>
          <w:rFonts w:ascii="Century Gothic" w:hAnsi="Century Gothic"/>
          <w:sz w:val="28"/>
          <w:szCs w:val="28"/>
          <w:u w:val="single"/>
          <w:lang w:val="en-US"/>
        </w:rPr>
        <w:t>rit</w:t>
      </w:r>
      <w:r>
        <w:rPr>
          <w:rFonts w:ascii="Century Gothic" w:hAnsi="Century Gothic"/>
          <w:sz w:val="28"/>
          <w:szCs w:val="28"/>
          <w:u w:val="single"/>
          <w:lang w:val="en-US"/>
        </w:rPr>
        <w:t>e</w:t>
      </w:r>
      <w:r w:rsidR="00184D19">
        <w:rPr>
          <w:rFonts w:ascii="Century Gothic" w:hAnsi="Century Gothic"/>
          <w:sz w:val="28"/>
          <w:szCs w:val="28"/>
          <w:u w:val="single"/>
          <w:lang w:val="en-US"/>
        </w:rPr>
        <w:t xml:space="preserve"> i</w:t>
      </w:r>
      <w:r w:rsidR="00184D19" w:rsidRPr="005C121C">
        <w:rPr>
          <w:rFonts w:ascii="Century Gothic" w:hAnsi="Century Gothic"/>
          <w:sz w:val="28"/>
          <w:szCs w:val="28"/>
          <w:u w:val="single"/>
          <w:lang w:val="en-US"/>
        </w:rPr>
        <w:t>mpactful achievements</w:t>
      </w:r>
      <w:bookmarkEnd w:id="2"/>
    </w:p>
    <w:p w14:paraId="57BD88D8" w14:textId="77777777" w:rsidR="00184D19" w:rsidRPr="00214801" w:rsidRDefault="00184D19" w:rsidP="00184D19">
      <w:pPr>
        <w:tabs>
          <w:tab w:val="left" w:pos="3261"/>
        </w:tabs>
        <w:spacing w:after="0" w:line="240" w:lineRule="auto"/>
        <w:ind w:left="709"/>
        <w:rPr>
          <w:rFonts w:ascii="Century Gothic" w:hAnsi="Century Gothic"/>
          <w:color w:val="0070C0"/>
          <w:sz w:val="6"/>
          <w:szCs w:val="6"/>
          <w:lang w:val="en-US"/>
        </w:rPr>
      </w:pPr>
    </w:p>
    <w:tbl>
      <w:tblPr>
        <w:tblStyle w:val="TableGrid"/>
        <w:tblW w:w="9214" w:type="dxa"/>
        <w:tblInd w:w="704" w:type="dxa"/>
        <w:tblBorders>
          <w:top w:val="single" w:sz="6" w:space="0" w:color="5B9BD5" w:themeColor="accent1"/>
          <w:left w:val="none" w:sz="0" w:space="0" w:color="auto"/>
          <w:bottom w:val="single" w:sz="6" w:space="0" w:color="5B9BD5" w:themeColor="accent1"/>
          <w:right w:val="none" w:sz="0" w:space="0" w:color="auto"/>
          <w:insideH w:val="single" w:sz="6" w:space="0" w:color="5B9BD5" w:themeColor="accent1"/>
          <w:insideV w:val="single" w:sz="6" w:space="0" w:color="5B9BD5" w:themeColor="accent1"/>
        </w:tblBorders>
        <w:tblLook w:val="04A0" w:firstRow="1" w:lastRow="0" w:firstColumn="1" w:lastColumn="0" w:noHBand="0" w:noVBand="1"/>
      </w:tblPr>
      <w:tblGrid>
        <w:gridCol w:w="9214"/>
      </w:tblGrid>
      <w:tr w:rsidR="00184D19" w:rsidRPr="005D502C" w14:paraId="4DE2913A" w14:textId="77777777" w:rsidTr="00490EF3">
        <w:trPr>
          <w:trHeight w:val="794"/>
        </w:trPr>
        <w:tc>
          <w:tcPr>
            <w:tcW w:w="92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7B211" w14:textId="77777777" w:rsidR="00184D19" w:rsidRPr="005D502C" w:rsidRDefault="00184D19" w:rsidP="00C05B29">
            <w:pPr>
              <w:tabs>
                <w:tab w:val="left" w:pos="3261"/>
              </w:tabs>
              <w:ind w:left="41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•</w:t>
            </w:r>
            <w:r>
              <w:rPr>
                <w:rFonts w:ascii="Century Gothic" w:hAnsi="Century Gothic"/>
                <w:color w:val="0070C0"/>
                <w:lang w:val="en-US"/>
              </w:rPr>
              <w:t xml:space="preserve">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ACHIEVEMENTS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: use the PAST TENSE</w:t>
            </w:r>
          </w:p>
          <w:p w14:paraId="7CB709B8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Introduced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 new types of…</w:t>
            </w:r>
          </w:p>
          <w:p w14:paraId="14FCC5FE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Organized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 3 international meetings in…</w:t>
            </w:r>
          </w:p>
          <w:p w14:paraId="40445559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Created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 a new database…</w:t>
            </w:r>
          </w:p>
          <w:p w14:paraId="188B1A64" w14:textId="77777777" w:rsidR="00184D19" w:rsidRPr="00214801" w:rsidRDefault="00184D19" w:rsidP="00C05B29">
            <w:pPr>
              <w:tabs>
                <w:tab w:val="left" w:pos="3261"/>
              </w:tabs>
              <w:rPr>
                <w:rFonts w:ascii="Century Gothic" w:hAnsi="Century Gothic"/>
                <w:color w:val="0070C0"/>
                <w:sz w:val="10"/>
                <w:szCs w:val="10"/>
                <w:lang w:val="en-US"/>
              </w:rPr>
            </w:pPr>
          </w:p>
          <w:p w14:paraId="2B8026C0" w14:textId="77777777" w:rsidR="00184D19" w:rsidRPr="005D502C" w:rsidRDefault="00184D19" w:rsidP="00C05B29">
            <w:pPr>
              <w:tabs>
                <w:tab w:val="left" w:pos="3261"/>
              </w:tabs>
              <w:ind w:left="41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•</w:t>
            </w:r>
            <w:r>
              <w:rPr>
                <w:rFonts w:ascii="Century Gothic" w:hAnsi="Century Gothic"/>
                <w:color w:val="0070C0"/>
                <w:lang w:val="en-US"/>
              </w:rPr>
              <w:t xml:space="preserve"> 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Give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NUMBERS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:</w:t>
            </w:r>
          </w:p>
          <w:p w14:paraId="6E5B64F8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3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 international meetings of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200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 participants each in </w:t>
            </w:r>
            <w:r>
              <w:rPr>
                <w:rFonts w:ascii="Century Gothic" w:hAnsi="Century Gothic"/>
                <w:color w:val="0070C0"/>
                <w:lang w:val="en-US"/>
              </w:rPr>
              <w:t>3 Duty Stations (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BKK, Uganda &amp; Nairobi</w:t>
            </w:r>
            <w:r>
              <w:rPr>
                <w:rFonts w:ascii="Century Gothic" w:hAnsi="Century Gothic"/>
                <w:color w:val="0070C0"/>
                <w:lang w:val="en-US"/>
              </w:rPr>
              <w:t>)</w:t>
            </w:r>
          </w:p>
          <w:p w14:paraId="433D7A66" w14:textId="77777777" w:rsidR="00184D19" w:rsidRPr="00214801" w:rsidRDefault="00184D19" w:rsidP="00C05B29">
            <w:pPr>
              <w:tabs>
                <w:tab w:val="left" w:pos="3261"/>
              </w:tabs>
              <w:ind w:left="709"/>
              <w:rPr>
                <w:rFonts w:ascii="Century Gothic" w:hAnsi="Century Gothic"/>
                <w:color w:val="0070C0"/>
                <w:sz w:val="10"/>
                <w:szCs w:val="10"/>
                <w:lang w:val="en-US"/>
              </w:rPr>
            </w:pPr>
          </w:p>
          <w:p w14:paraId="288D8215" w14:textId="77777777" w:rsidR="00184D19" w:rsidRPr="005D502C" w:rsidRDefault="00184D19" w:rsidP="00C05B29">
            <w:pPr>
              <w:tabs>
                <w:tab w:val="left" w:pos="3261"/>
              </w:tabs>
              <w:ind w:left="41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•</w:t>
            </w:r>
            <w:r>
              <w:rPr>
                <w:rFonts w:ascii="Century Gothic" w:hAnsi="Century Gothic"/>
                <w:color w:val="0070C0"/>
                <w:lang w:val="en-US"/>
              </w:rPr>
              <w:t xml:space="preserve"> 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Provide </w:t>
            </w:r>
            <w:r w:rsidRPr="00F96DC8">
              <w:rPr>
                <w:rFonts w:ascii="Century Gothic" w:hAnsi="Century Gothic"/>
                <w:b/>
                <w:bCs/>
                <w:color w:val="0070C0"/>
                <w:lang w:val="en-US"/>
              </w:rPr>
              <w:t>TIME SPAN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:</w:t>
            </w:r>
          </w:p>
          <w:p w14:paraId="57C4301A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Recruited 2 P staff in </w:t>
            </w:r>
            <w:r w:rsidRPr="00AC0811">
              <w:rPr>
                <w:rFonts w:ascii="Century Gothic" w:hAnsi="Century Gothic"/>
                <w:b/>
                <w:bCs/>
                <w:color w:val="0070C0"/>
                <w:lang w:val="en-US"/>
              </w:rPr>
              <w:t>5 months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 </w:t>
            </w:r>
          </w:p>
          <w:p w14:paraId="1C76326F" w14:textId="77777777" w:rsidR="00184D19" w:rsidRPr="005D502C" w:rsidRDefault="00184D19" w:rsidP="005B72C9">
            <w:pPr>
              <w:pStyle w:val="ListParagraph"/>
              <w:numPr>
                <w:ilvl w:val="1"/>
                <w:numId w:val="1"/>
              </w:numPr>
              <w:tabs>
                <w:tab w:val="left" w:pos="3261"/>
              </w:tabs>
              <w:ind w:left="1033" w:hanging="283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1-2 weeks: JO approval + advertisement</w:t>
            </w:r>
          </w:p>
          <w:p w14:paraId="7D798FC2" w14:textId="77777777" w:rsidR="00184D19" w:rsidRPr="005D502C" w:rsidRDefault="00184D19" w:rsidP="005B72C9">
            <w:pPr>
              <w:pStyle w:val="ListParagraph"/>
              <w:numPr>
                <w:ilvl w:val="1"/>
                <w:numId w:val="1"/>
              </w:numPr>
              <w:tabs>
                <w:tab w:val="left" w:pos="3261"/>
              </w:tabs>
              <w:ind w:left="1033" w:hanging="283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2 months: JO published on Website</w:t>
            </w:r>
          </w:p>
          <w:p w14:paraId="3B8CF199" w14:textId="77777777" w:rsidR="00184D19" w:rsidRPr="005D502C" w:rsidRDefault="00184D19" w:rsidP="005B72C9">
            <w:pPr>
              <w:pStyle w:val="ListParagraph"/>
              <w:numPr>
                <w:ilvl w:val="1"/>
                <w:numId w:val="1"/>
              </w:numPr>
              <w:tabs>
                <w:tab w:val="left" w:pos="3261"/>
              </w:tabs>
              <w:ind w:left="1033" w:hanging="283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1 month: test + interviews + submission to HR</w:t>
            </w:r>
          </w:p>
          <w:p w14:paraId="291D589E" w14:textId="77777777" w:rsidR="00184D19" w:rsidRPr="005D502C" w:rsidRDefault="00184D19" w:rsidP="005B72C9">
            <w:pPr>
              <w:pStyle w:val="ListParagraph"/>
              <w:numPr>
                <w:ilvl w:val="1"/>
                <w:numId w:val="1"/>
              </w:numPr>
              <w:tabs>
                <w:tab w:val="left" w:pos="3261"/>
              </w:tabs>
              <w:ind w:left="1033" w:hanging="283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2 weeks: CRB + approval from DG</w:t>
            </w:r>
          </w:p>
          <w:p w14:paraId="65DD7DA9" w14:textId="77777777" w:rsidR="00184D19" w:rsidRPr="00214801" w:rsidRDefault="00184D19" w:rsidP="00C05B29">
            <w:pPr>
              <w:tabs>
                <w:tab w:val="left" w:pos="3261"/>
              </w:tabs>
              <w:ind w:left="709"/>
              <w:rPr>
                <w:rFonts w:ascii="Century Gothic" w:hAnsi="Century Gothic"/>
                <w:color w:val="0070C0"/>
                <w:sz w:val="10"/>
                <w:szCs w:val="10"/>
                <w:lang w:val="en-US"/>
              </w:rPr>
            </w:pPr>
          </w:p>
          <w:p w14:paraId="7D2ABB8B" w14:textId="77777777" w:rsidR="00184D19" w:rsidRPr="005D502C" w:rsidRDefault="00184D19" w:rsidP="00C05B29">
            <w:pPr>
              <w:tabs>
                <w:tab w:val="left" w:pos="3261"/>
              </w:tabs>
              <w:ind w:left="41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color w:val="0070C0"/>
                <w:lang w:val="en-US"/>
              </w:rPr>
              <w:t>•</w:t>
            </w:r>
            <w:r>
              <w:rPr>
                <w:rFonts w:ascii="Century Gothic" w:hAnsi="Century Gothic"/>
                <w:color w:val="0070C0"/>
                <w:lang w:val="en-US"/>
              </w:rPr>
              <w:t xml:space="preserve"> 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Explain the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IMPACT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: </w:t>
            </w:r>
          </w:p>
          <w:p w14:paraId="6B69CD10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Resulting in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…</w:t>
            </w:r>
          </w:p>
          <w:p w14:paraId="54ECCB88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In order for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…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to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>…</w:t>
            </w:r>
          </w:p>
          <w:p w14:paraId="1B490FD4" w14:textId="77777777" w:rsidR="00184D19" w:rsidRPr="005D502C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US"/>
              </w:rPr>
              <w:t>Used by</w:t>
            </w:r>
            <w:r w:rsidRPr="005D502C">
              <w:rPr>
                <w:rFonts w:ascii="Century Gothic" w:hAnsi="Century Gothic"/>
                <w:color w:val="0070C0"/>
                <w:lang w:val="en-US"/>
              </w:rPr>
              <w:t xml:space="preserve">… </w:t>
            </w:r>
          </w:p>
          <w:p w14:paraId="5CF0EF50" w14:textId="77777777" w:rsidR="00184D19" w:rsidRPr="00F96DC8" w:rsidRDefault="00184D19" w:rsidP="005B72C9">
            <w:pPr>
              <w:pStyle w:val="ListParagraph"/>
              <w:numPr>
                <w:ilvl w:val="0"/>
                <w:numId w:val="1"/>
              </w:numPr>
              <w:tabs>
                <w:tab w:val="left" w:pos="3261"/>
              </w:tabs>
              <w:ind w:left="750"/>
              <w:rPr>
                <w:rFonts w:ascii="Century Gothic" w:hAnsi="Century Gothic"/>
                <w:color w:val="0070C0"/>
                <w:lang w:val="en-US"/>
              </w:rPr>
            </w:pPr>
            <w:r w:rsidRPr="00F96DC8">
              <w:rPr>
                <w:rFonts w:ascii="Century Gothic" w:hAnsi="Century Gothic"/>
                <w:b/>
                <w:bCs/>
                <w:color w:val="0070C0"/>
                <w:lang w:val="en-US"/>
              </w:rPr>
              <w:t>Permitted the stakeholders to</w:t>
            </w:r>
            <w:r w:rsidRPr="00F96DC8">
              <w:rPr>
                <w:rFonts w:ascii="Century Gothic" w:hAnsi="Century Gothic"/>
                <w:color w:val="0070C0"/>
                <w:lang w:val="en-US"/>
              </w:rPr>
              <w:t>…</w:t>
            </w:r>
          </w:p>
          <w:p w14:paraId="2219ABDA" w14:textId="77777777" w:rsidR="00184D19" w:rsidRPr="005D502C" w:rsidRDefault="00184D19" w:rsidP="00C05B29">
            <w:pPr>
              <w:tabs>
                <w:tab w:val="left" w:pos="3261"/>
              </w:tabs>
              <w:rPr>
                <w:rFonts w:ascii="Century Gothic" w:hAnsi="Century Gothic"/>
                <w:b/>
                <w:bCs/>
                <w:color w:val="0070C0"/>
                <w:lang w:val="en-GB"/>
              </w:rPr>
            </w:pPr>
          </w:p>
        </w:tc>
      </w:tr>
    </w:tbl>
    <w:p w14:paraId="662D5655" w14:textId="77777777" w:rsidR="00214801" w:rsidRPr="00E57FCD" w:rsidRDefault="00E57FCD" w:rsidP="00214801">
      <w:pPr>
        <w:pStyle w:val="Heading2"/>
        <w:ind w:left="709"/>
        <w:rPr>
          <w:rFonts w:ascii="Century Gothic" w:hAnsi="Century Gothic"/>
          <w:sz w:val="28"/>
          <w:szCs w:val="28"/>
          <w:u w:val="single"/>
          <w:lang w:val="en-US"/>
        </w:rPr>
      </w:pPr>
      <w:r w:rsidRPr="00E57FCD">
        <w:rPr>
          <w:rFonts w:ascii="Century Gothic" w:hAnsi="Century Gothic"/>
          <w:color w:val="0070C0"/>
          <w:lang w:val="en-US"/>
        </w:rPr>
        <w:t xml:space="preserve"> </w:t>
      </w:r>
      <w:r w:rsidR="00214801" w:rsidRPr="00E57FCD">
        <w:rPr>
          <w:rFonts w:ascii="Century Gothic" w:hAnsi="Century Gothic"/>
          <w:sz w:val="28"/>
          <w:szCs w:val="28"/>
          <w:u w:val="single"/>
          <w:lang w:val="en-US"/>
        </w:rPr>
        <w:t>Example of achievement:</w:t>
      </w:r>
    </w:p>
    <w:p w14:paraId="2A3D380B" w14:textId="7455EC64" w:rsidR="00E57FCD" w:rsidRPr="00E57FCD" w:rsidRDefault="00214801" w:rsidP="00214801">
      <w:pPr>
        <w:ind w:left="709" w:hanging="1"/>
        <w:rPr>
          <w:rFonts w:ascii="Century Gothic" w:hAnsi="Century Gothic"/>
          <w:color w:val="0070C0"/>
          <w:lang w:val="en-US"/>
        </w:rPr>
      </w:pPr>
      <w:r w:rsidRPr="00E57FCD">
        <w:rPr>
          <w:rFonts w:ascii="Century Gothic" w:hAnsi="Century Gothic"/>
          <w:color w:val="0070C0"/>
          <w:lang w:val="en-US"/>
        </w:rPr>
        <w:t xml:space="preserve">Trained over </w:t>
      </w:r>
      <w:r w:rsidRPr="00E57FCD">
        <w:rPr>
          <w:rFonts w:ascii="Century Gothic" w:hAnsi="Century Gothic"/>
          <w:b/>
          <w:bCs/>
          <w:color w:val="0070C0"/>
          <w:lang w:val="en-US"/>
        </w:rPr>
        <w:t>200</w:t>
      </w:r>
      <w:r w:rsidRPr="00E57FCD">
        <w:rPr>
          <w:rFonts w:ascii="Century Gothic" w:hAnsi="Century Gothic"/>
          <w:color w:val="0070C0"/>
          <w:lang w:val="en-US"/>
        </w:rPr>
        <w:t xml:space="preserve"> UN Secretariat staff members </w:t>
      </w:r>
      <w:r w:rsidRPr="00E57FCD">
        <w:rPr>
          <w:rFonts w:ascii="Century Gothic" w:hAnsi="Century Gothic"/>
          <w:b/>
          <w:bCs/>
          <w:color w:val="0070C0"/>
          <w:lang w:val="en-US"/>
        </w:rPr>
        <w:t>located in Geneva, Brindisi, Vienna, Bonn and Paris</w:t>
      </w:r>
      <w:r w:rsidRPr="00E57FCD">
        <w:rPr>
          <w:rFonts w:ascii="Century Gothic" w:hAnsi="Century Gothic"/>
          <w:color w:val="0070C0"/>
          <w:lang w:val="en-US"/>
        </w:rPr>
        <w:t xml:space="preserve"> on Inspira new enhancements over the course of </w:t>
      </w:r>
      <w:r w:rsidRPr="00E57FCD">
        <w:rPr>
          <w:rFonts w:ascii="Century Gothic" w:hAnsi="Century Gothic"/>
          <w:b/>
          <w:bCs/>
          <w:color w:val="0070C0"/>
          <w:lang w:val="en-US"/>
        </w:rPr>
        <w:t xml:space="preserve">2 months (one course per week) </w:t>
      </w:r>
      <w:r w:rsidRPr="00E57FCD">
        <w:rPr>
          <w:rFonts w:ascii="Century Gothic" w:hAnsi="Century Gothic"/>
          <w:color w:val="0070C0"/>
          <w:lang w:val="en-US"/>
        </w:rPr>
        <w:t xml:space="preserve">in order to </w:t>
      </w:r>
      <w:r w:rsidRPr="00E57FCD">
        <w:rPr>
          <w:rFonts w:ascii="Century Gothic" w:hAnsi="Century Gothic"/>
          <w:b/>
          <w:bCs/>
          <w:color w:val="0070C0"/>
          <w:lang w:val="en-US"/>
        </w:rPr>
        <w:t>raise awareness</w:t>
      </w:r>
      <w:r w:rsidRPr="00E57FCD">
        <w:rPr>
          <w:rFonts w:ascii="Century Gothic" w:hAnsi="Century Gothic"/>
          <w:color w:val="0070C0"/>
          <w:lang w:val="en-US"/>
        </w:rPr>
        <w:t xml:space="preserve"> of the system changes to make the </w:t>
      </w:r>
      <w:r w:rsidRPr="00E57FCD">
        <w:rPr>
          <w:rFonts w:ascii="Century Gothic" w:hAnsi="Century Gothic"/>
          <w:b/>
          <w:bCs/>
          <w:color w:val="0070C0"/>
          <w:lang w:val="en-US"/>
        </w:rPr>
        <w:t>staff selection system more efficient</w:t>
      </w:r>
      <w:r w:rsidRPr="00E57FCD">
        <w:rPr>
          <w:rFonts w:ascii="Century Gothic" w:hAnsi="Century Gothic"/>
          <w:color w:val="0070C0"/>
          <w:lang w:val="en-US"/>
        </w:rPr>
        <w:t xml:space="preserve"> and to </w:t>
      </w:r>
      <w:r w:rsidRPr="00E57FCD">
        <w:rPr>
          <w:rFonts w:ascii="Century Gothic" w:hAnsi="Century Gothic"/>
          <w:b/>
          <w:bCs/>
          <w:color w:val="0070C0"/>
          <w:lang w:val="en-US"/>
        </w:rPr>
        <w:t>reduce recruitment timelines</w:t>
      </w:r>
      <w:r w:rsidRPr="00E57FCD">
        <w:rPr>
          <w:rFonts w:ascii="Century Gothic" w:hAnsi="Century Gothic"/>
          <w:color w:val="0070C0"/>
          <w:lang w:val="en-US"/>
        </w:rPr>
        <w:t xml:space="preserve">. The trainings involved </w:t>
      </w:r>
      <w:r w:rsidRPr="00E57FCD">
        <w:rPr>
          <w:rFonts w:ascii="Century Gothic" w:hAnsi="Century Gothic"/>
          <w:b/>
          <w:bCs/>
          <w:color w:val="0070C0"/>
          <w:lang w:val="en-US"/>
        </w:rPr>
        <w:t>extensive liaison with UNHQ focal points</w:t>
      </w:r>
      <w:r w:rsidRPr="00E57FCD">
        <w:rPr>
          <w:rFonts w:ascii="Century Gothic" w:hAnsi="Century Gothic"/>
          <w:color w:val="0070C0"/>
          <w:lang w:val="en-US"/>
        </w:rPr>
        <w:t>.</w:t>
      </w:r>
    </w:p>
    <w:tbl>
      <w:tblPr>
        <w:tblW w:w="9639" w:type="dxa"/>
        <w:tblInd w:w="7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8221"/>
      </w:tblGrid>
      <w:tr w:rsidR="00F72C85" w:rsidRPr="005A0DF4" w14:paraId="2CB9297C" w14:textId="77777777" w:rsidTr="00AD7A97">
        <w:trPr>
          <w:trHeight w:val="432"/>
        </w:trPr>
        <w:tc>
          <w:tcPr>
            <w:tcW w:w="1418" w:type="dxa"/>
            <w:tcBorders>
              <w:top w:val="single" w:sz="8" w:space="0" w:color="333399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382B8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  <w:proofErr w:type="spellStart"/>
            <w:r w:rsidRPr="00F72C85">
              <w:rPr>
                <w:rFonts w:ascii="Century Gothic" w:hAnsi="Century Gothic"/>
                <w:b/>
                <w:bCs/>
                <w:color w:val="0070C0"/>
              </w:rPr>
              <w:t>Result</w:t>
            </w:r>
            <w:proofErr w:type="spellEnd"/>
          </w:p>
        </w:tc>
        <w:tc>
          <w:tcPr>
            <w:tcW w:w="8221" w:type="dxa"/>
            <w:tcBorders>
              <w:top w:val="single" w:sz="8" w:space="0" w:color="333399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A8ABD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 xml:space="preserve">Trained over 200 UN Secretariat staff members located in Geneva, Brindisi, Vienna, </w:t>
            </w:r>
            <w:proofErr w:type="gramStart"/>
            <w:r w:rsidRPr="00F72C85">
              <w:rPr>
                <w:rFonts w:ascii="Century Gothic" w:hAnsi="Century Gothic"/>
                <w:color w:val="0070C0"/>
                <w:lang w:val="en-US"/>
              </w:rPr>
              <w:t>Bonn</w:t>
            </w:r>
            <w:proofErr w:type="gramEnd"/>
            <w:r w:rsidRPr="00F72C85">
              <w:rPr>
                <w:rFonts w:ascii="Century Gothic" w:hAnsi="Century Gothic"/>
                <w:color w:val="0070C0"/>
                <w:lang w:val="en-US"/>
              </w:rPr>
              <w:t xml:space="preserve"> and Paris on Inspira new enhancements </w:t>
            </w:r>
          </w:p>
        </w:tc>
      </w:tr>
      <w:tr w:rsidR="00F72C85" w:rsidRPr="00F72C85" w14:paraId="77D34CE9" w14:textId="77777777" w:rsidTr="00AD7A97">
        <w:trPr>
          <w:trHeight w:val="428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9560F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F72C85">
              <w:rPr>
                <w:rFonts w:ascii="Century Gothic" w:hAnsi="Century Gothic"/>
                <w:b/>
                <w:bCs/>
                <w:color w:val="0070C0"/>
                <w:lang w:val="en-GB"/>
              </w:rPr>
              <w:t>Actions</w:t>
            </w:r>
          </w:p>
        </w:tc>
        <w:tc>
          <w:tcPr>
            <w:tcW w:w="8221" w:type="dxa"/>
            <w:tcBorders>
              <w:left w:val="nil"/>
              <w:bottom w:val="nil"/>
              <w:right w:val="nil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75964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 xml:space="preserve">Organize 8 trainings </w:t>
            </w:r>
          </w:p>
          <w:p w14:paraId="515CFFEF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 xml:space="preserve">Liaise with UNHQ focal points </w:t>
            </w:r>
          </w:p>
        </w:tc>
      </w:tr>
      <w:tr w:rsidR="00F72C85" w:rsidRPr="00F72C85" w14:paraId="300DC12F" w14:textId="77777777" w:rsidTr="00214801">
        <w:trPr>
          <w:trHeight w:val="4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A85BA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F72C85">
              <w:rPr>
                <w:rFonts w:ascii="Century Gothic" w:hAnsi="Century Gothic"/>
                <w:b/>
                <w:bCs/>
                <w:color w:val="0070C0"/>
                <w:lang w:val="en-GB"/>
              </w:rPr>
              <w:t xml:space="preserve">Numbers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8E671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>200 participants</w:t>
            </w:r>
          </w:p>
          <w:p w14:paraId="1C1D6DE6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 xml:space="preserve">1 </w:t>
            </w:r>
            <w:proofErr w:type="spellStart"/>
            <w:r w:rsidRPr="00F72C85">
              <w:rPr>
                <w:rFonts w:ascii="Century Gothic" w:hAnsi="Century Gothic"/>
                <w:color w:val="0070C0"/>
                <w:lang w:val="en-US"/>
              </w:rPr>
              <w:t>couse</w:t>
            </w:r>
            <w:proofErr w:type="spellEnd"/>
            <w:r w:rsidRPr="00F72C85">
              <w:rPr>
                <w:rFonts w:ascii="Century Gothic" w:hAnsi="Century Gothic"/>
                <w:color w:val="0070C0"/>
                <w:lang w:val="en-US"/>
              </w:rPr>
              <w:t xml:space="preserve"> per week (8 courses)</w:t>
            </w:r>
          </w:p>
        </w:tc>
      </w:tr>
      <w:tr w:rsidR="00F72C85" w:rsidRPr="00F72C85" w14:paraId="7CDC680C" w14:textId="77777777" w:rsidTr="00214801">
        <w:trPr>
          <w:trHeight w:val="2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8FD7F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b/>
                <w:bCs/>
                <w:color w:val="0070C0"/>
                <w:lang w:val="en-GB"/>
              </w:rPr>
            </w:pPr>
            <w:r w:rsidRPr="00F72C85">
              <w:rPr>
                <w:rFonts w:ascii="Century Gothic" w:hAnsi="Century Gothic"/>
                <w:b/>
                <w:bCs/>
                <w:color w:val="0070C0"/>
                <w:lang w:val="en-GB"/>
              </w:rPr>
              <w:t xml:space="preserve">Time span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1A74F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>2 months</w:t>
            </w:r>
          </w:p>
        </w:tc>
      </w:tr>
      <w:tr w:rsidR="00F72C85" w:rsidRPr="00F72C85" w14:paraId="4864016A" w14:textId="77777777" w:rsidTr="00214801">
        <w:trPr>
          <w:trHeight w:val="664"/>
        </w:trPr>
        <w:tc>
          <w:tcPr>
            <w:tcW w:w="1418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09935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F72C85">
              <w:rPr>
                <w:rFonts w:ascii="Century Gothic" w:hAnsi="Century Gothic"/>
                <w:b/>
                <w:bCs/>
                <w:color w:val="0070C0"/>
                <w:lang w:val="en-GB"/>
              </w:rPr>
              <w:t xml:space="preserve">Impact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2620A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>To raise awareness of the system changes</w:t>
            </w:r>
          </w:p>
          <w:p w14:paraId="7F880706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  <w:lang w:val="en-US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>To make the staff selection system more efficient</w:t>
            </w:r>
          </w:p>
          <w:p w14:paraId="208278E1" w14:textId="77777777" w:rsidR="00F72C85" w:rsidRPr="00F72C85" w:rsidRDefault="00F72C85" w:rsidP="00214801">
            <w:pPr>
              <w:spacing w:after="0" w:line="240" w:lineRule="auto"/>
              <w:rPr>
                <w:rFonts w:ascii="Century Gothic" w:hAnsi="Century Gothic"/>
                <w:color w:val="0070C0"/>
              </w:rPr>
            </w:pPr>
            <w:r w:rsidRPr="00F72C85">
              <w:rPr>
                <w:rFonts w:ascii="Century Gothic" w:hAnsi="Century Gothic"/>
                <w:color w:val="0070C0"/>
                <w:lang w:val="en-US"/>
              </w:rPr>
              <w:t xml:space="preserve">To reduce recruitment timelines. </w:t>
            </w:r>
          </w:p>
        </w:tc>
      </w:tr>
    </w:tbl>
    <w:p w14:paraId="3D932779" w14:textId="77777777" w:rsidR="00F72C85" w:rsidRDefault="00F72C85" w:rsidP="00AD7A97">
      <w:pPr>
        <w:spacing w:after="0" w:line="240" w:lineRule="auto"/>
        <w:rPr>
          <w:rFonts w:ascii="Century Gothic" w:hAnsi="Century Gothic"/>
          <w:color w:val="0070C0"/>
          <w:lang w:val="en-US"/>
        </w:rPr>
      </w:pPr>
    </w:p>
    <w:p w14:paraId="0C101F5F" w14:textId="77777777" w:rsidR="00E57FCD" w:rsidRDefault="00E57FCD">
      <w:pPr>
        <w:rPr>
          <w:rFonts w:ascii="Century Gothic" w:eastAsiaTheme="majorEastAsia" w:hAnsi="Century Gothic" w:cstheme="majorBidi"/>
          <w:color w:val="2E74B5" w:themeColor="accent1" w:themeShade="BF"/>
          <w:sz w:val="28"/>
          <w:szCs w:val="28"/>
          <w:u w:val="single"/>
          <w:lang w:val="en-US"/>
        </w:rPr>
      </w:pPr>
      <w:bookmarkStart w:id="3" w:name="_Toc25851312"/>
      <w:r>
        <w:rPr>
          <w:rFonts w:ascii="Century Gothic" w:hAnsi="Century Gothic"/>
          <w:sz w:val="28"/>
          <w:szCs w:val="28"/>
          <w:u w:val="single"/>
          <w:lang w:val="en-US"/>
        </w:rPr>
        <w:br w:type="page"/>
      </w:r>
    </w:p>
    <w:p w14:paraId="4B7D4BFD" w14:textId="77777777" w:rsidR="002043ED" w:rsidRDefault="002043ED" w:rsidP="005C121C">
      <w:pPr>
        <w:pStyle w:val="Heading2"/>
        <w:ind w:left="709"/>
        <w:rPr>
          <w:rFonts w:ascii="Century Gothic" w:hAnsi="Century Gothic"/>
          <w:sz w:val="28"/>
          <w:szCs w:val="28"/>
          <w:u w:val="single"/>
          <w:lang w:val="en-US"/>
        </w:rPr>
      </w:pPr>
    </w:p>
    <w:p w14:paraId="337ED3D2" w14:textId="6E945492" w:rsidR="005D502C" w:rsidRPr="005C121C" w:rsidRDefault="005D502C" w:rsidP="005C121C">
      <w:pPr>
        <w:pStyle w:val="Heading2"/>
        <w:ind w:left="709"/>
        <w:rPr>
          <w:rFonts w:ascii="Century Gothic" w:hAnsi="Century Gothic"/>
          <w:sz w:val="28"/>
          <w:szCs w:val="28"/>
          <w:u w:val="single"/>
          <w:lang w:val="en-US"/>
        </w:rPr>
      </w:pPr>
      <w:r w:rsidRPr="005D502C">
        <w:rPr>
          <w:rFonts w:ascii="Century Gothic" w:hAnsi="Century Gothic"/>
          <w:sz w:val="28"/>
          <w:szCs w:val="28"/>
          <w:u w:val="single"/>
          <w:lang w:val="en-US"/>
        </w:rPr>
        <w:t>E</w:t>
      </w:r>
      <w:r w:rsidR="00CA4CC8" w:rsidRPr="005C121C">
        <w:rPr>
          <w:rFonts w:ascii="Century Gothic" w:hAnsi="Century Gothic"/>
          <w:sz w:val="28"/>
          <w:szCs w:val="28"/>
          <w:u w:val="single"/>
          <w:lang w:val="en-US"/>
        </w:rPr>
        <w:t>xercise</w:t>
      </w:r>
      <w:r w:rsidR="00F96DC8" w:rsidRPr="005C121C">
        <w:rPr>
          <w:rFonts w:ascii="Century Gothic" w:hAnsi="Century Gothic"/>
          <w:sz w:val="28"/>
          <w:szCs w:val="28"/>
          <w:u w:val="single"/>
          <w:lang w:val="en-US"/>
        </w:rPr>
        <w:t>:</w:t>
      </w:r>
      <w:r w:rsidRPr="005D502C">
        <w:rPr>
          <w:rFonts w:ascii="Century Gothic" w:hAnsi="Century Gothic"/>
          <w:sz w:val="28"/>
          <w:szCs w:val="28"/>
          <w:u w:val="single"/>
          <w:lang w:val="en-US"/>
        </w:rPr>
        <w:t xml:space="preserve"> W</w:t>
      </w:r>
      <w:r w:rsidR="00CA4CC8" w:rsidRPr="005C121C">
        <w:rPr>
          <w:rFonts w:ascii="Century Gothic" w:hAnsi="Century Gothic"/>
          <w:sz w:val="28"/>
          <w:szCs w:val="28"/>
          <w:u w:val="single"/>
          <w:lang w:val="en-US"/>
        </w:rPr>
        <w:t xml:space="preserve">riting </w:t>
      </w:r>
      <w:r w:rsidR="005C121C">
        <w:rPr>
          <w:rFonts w:ascii="Century Gothic" w:hAnsi="Century Gothic"/>
          <w:sz w:val="28"/>
          <w:szCs w:val="28"/>
          <w:u w:val="single"/>
          <w:lang w:val="en-US"/>
        </w:rPr>
        <w:t xml:space="preserve">impactful </w:t>
      </w:r>
      <w:r w:rsidR="00CA4CC8" w:rsidRPr="005C121C">
        <w:rPr>
          <w:rFonts w:ascii="Century Gothic" w:hAnsi="Century Gothic"/>
          <w:sz w:val="28"/>
          <w:szCs w:val="28"/>
          <w:u w:val="single"/>
          <w:lang w:val="en-US"/>
        </w:rPr>
        <w:t>achievements</w:t>
      </w:r>
      <w:bookmarkEnd w:id="3"/>
    </w:p>
    <w:p w14:paraId="2390F65C" w14:textId="77777777" w:rsidR="005D502C" w:rsidRDefault="005D502C" w:rsidP="005D502C">
      <w:pPr>
        <w:spacing w:after="0" w:line="240" w:lineRule="auto"/>
        <w:ind w:left="709"/>
        <w:rPr>
          <w:rFonts w:ascii="Century Gothic" w:hAnsi="Century Gothic"/>
          <w:b/>
          <w:color w:val="0070C0"/>
          <w:lang w:val="en-US"/>
        </w:rPr>
      </w:pPr>
    </w:p>
    <w:p w14:paraId="0B47DD73" w14:textId="77777777" w:rsidR="00AC0811" w:rsidRDefault="00AC0811" w:rsidP="005D502C">
      <w:pPr>
        <w:spacing w:after="0" w:line="240" w:lineRule="auto"/>
        <w:ind w:left="709"/>
        <w:rPr>
          <w:rFonts w:ascii="Century Gothic" w:hAnsi="Century Gothic"/>
          <w:b/>
          <w:color w:val="0070C0"/>
          <w:lang w:val="en-US"/>
        </w:rPr>
      </w:pP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5D502C" w:rsidRPr="004D26DF" w14:paraId="002D2905" w14:textId="77777777" w:rsidTr="005D502C">
        <w:tc>
          <w:tcPr>
            <w:tcW w:w="921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tcMar>
              <w:right w:w="28" w:type="dxa"/>
            </w:tcMar>
          </w:tcPr>
          <w:p w14:paraId="554CD8FC" w14:textId="77777777" w:rsidR="005D502C" w:rsidRPr="005D502C" w:rsidRDefault="005D502C" w:rsidP="005B72C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70C0"/>
                <w:lang w:val="en-GB"/>
              </w:rPr>
            </w:pPr>
            <w:r w:rsidRPr="005D502C">
              <w:rPr>
                <w:rFonts w:ascii="Century Gothic" w:hAnsi="Century Gothic"/>
                <w:color w:val="0070C0"/>
                <w:lang w:val="en-GB"/>
              </w:rPr>
              <w:t xml:space="preserve">Explain the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GB"/>
              </w:rPr>
              <w:t>result</w:t>
            </w:r>
            <w:r w:rsidRPr="005D502C">
              <w:rPr>
                <w:rFonts w:ascii="Century Gothic" w:hAnsi="Century Gothic"/>
                <w:color w:val="0070C0"/>
                <w:lang w:val="en-GB"/>
              </w:rPr>
              <w:t xml:space="preserve"> of achievement no. 1:</w:t>
            </w:r>
          </w:p>
        </w:tc>
      </w:tr>
      <w:tr w:rsidR="005D502C" w:rsidRPr="004D26DF" w14:paraId="1C8F7128" w14:textId="77777777" w:rsidTr="005D502C">
        <w:tc>
          <w:tcPr>
            <w:tcW w:w="921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5F8B66C0" w14:textId="77777777" w:rsid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01F1CDF7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3477220C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5961EB5F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</w:tc>
      </w:tr>
      <w:tr w:rsidR="005D502C" w:rsidRPr="004D26DF" w14:paraId="5CD9F8A9" w14:textId="77777777" w:rsidTr="005D502C">
        <w:tc>
          <w:tcPr>
            <w:tcW w:w="921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tcMar>
              <w:right w:w="28" w:type="dxa"/>
            </w:tcMar>
          </w:tcPr>
          <w:p w14:paraId="45F4D69C" w14:textId="77777777" w:rsidR="005D502C" w:rsidRPr="005D502C" w:rsidRDefault="005D502C" w:rsidP="005B72C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70C0"/>
                <w:lang w:val="en-GB"/>
              </w:rPr>
            </w:pPr>
            <w:r w:rsidRPr="005D502C">
              <w:rPr>
                <w:rFonts w:ascii="Century Gothic" w:hAnsi="Century Gothic"/>
                <w:color w:val="0070C0"/>
                <w:lang w:val="en-GB"/>
              </w:rPr>
              <w:t xml:space="preserve">List the main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GB"/>
              </w:rPr>
              <w:t>actions</w:t>
            </w:r>
            <w:r w:rsidRPr="005D502C">
              <w:rPr>
                <w:rFonts w:ascii="Century Gothic" w:hAnsi="Century Gothic"/>
                <w:color w:val="0070C0"/>
                <w:lang w:val="en-GB"/>
              </w:rPr>
              <w:t>/points:</w:t>
            </w:r>
          </w:p>
        </w:tc>
      </w:tr>
      <w:tr w:rsidR="005D502C" w:rsidRPr="004D26DF" w14:paraId="22837FEA" w14:textId="77777777" w:rsidTr="005D502C">
        <w:tc>
          <w:tcPr>
            <w:tcW w:w="921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31254B01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7EBB3682" w14:textId="77777777" w:rsid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6F270E90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48669589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</w:tc>
      </w:tr>
      <w:tr w:rsidR="005D502C" w:rsidRPr="004D26DF" w14:paraId="0300614C" w14:textId="77777777" w:rsidTr="005D502C">
        <w:tc>
          <w:tcPr>
            <w:tcW w:w="921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tcMar>
              <w:right w:w="28" w:type="dxa"/>
            </w:tcMar>
          </w:tcPr>
          <w:p w14:paraId="29CEF100" w14:textId="77777777" w:rsidR="005D502C" w:rsidRPr="005D502C" w:rsidRDefault="005D502C" w:rsidP="005B72C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70C0"/>
                <w:lang w:val="en-GB"/>
              </w:rPr>
            </w:pPr>
            <w:r w:rsidRPr="005D502C">
              <w:rPr>
                <w:rFonts w:ascii="Century Gothic" w:hAnsi="Century Gothic"/>
                <w:color w:val="0070C0"/>
                <w:lang w:val="en-GB"/>
              </w:rPr>
              <w:t xml:space="preserve">Specify the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GB"/>
              </w:rPr>
              <w:t>numbers</w:t>
            </w:r>
            <w:r w:rsidRPr="005D502C">
              <w:rPr>
                <w:rFonts w:ascii="Century Gothic" w:hAnsi="Century Gothic"/>
                <w:color w:val="0070C0"/>
                <w:lang w:val="en-GB"/>
              </w:rPr>
              <w:t xml:space="preserve"> relevant to the achievement (e.g. participants, end users, statistics, etc.)</w:t>
            </w:r>
          </w:p>
        </w:tc>
      </w:tr>
      <w:tr w:rsidR="005D502C" w:rsidRPr="004D26DF" w14:paraId="3E44B368" w14:textId="77777777" w:rsidTr="005D502C">
        <w:tc>
          <w:tcPr>
            <w:tcW w:w="921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40A16159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0A206AC8" w14:textId="77777777" w:rsid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18AD1DCD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445CFC37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</w:tc>
      </w:tr>
      <w:tr w:rsidR="005D502C" w:rsidRPr="004D26DF" w14:paraId="538F4004" w14:textId="77777777" w:rsidTr="005D502C">
        <w:tc>
          <w:tcPr>
            <w:tcW w:w="921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tcMar>
              <w:right w:w="28" w:type="dxa"/>
            </w:tcMar>
          </w:tcPr>
          <w:p w14:paraId="6CA3660F" w14:textId="77777777" w:rsidR="005D502C" w:rsidRPr="005D502C" w:rsidRDefault="005D502C" w:rsidP="005B72C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70C0"/>
                <w:lang w:val="en-GB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GB"/>
              </w:rPr>
              <w:t>Time span</w:t>
            </w:r>
            <w:r w:rsidRPr="005D502C">
              <w:rPr>
                <w:rFonts w:ascii="Century Gothic" w:hAnsi="Century Gothic"/>
                <w:color w:val="0070C0"/>
                <w:lang w:val="en-GB"/>
              </w:rPr>
              <w:t xml:space="preserve"> (e.g. information that helps to understand the impact of the achievement):</w:t>
            </w:r>
          </w:p>
        </w:tc>
      </w:tr>
      <w:tr w:rsidR="005D502C" w:rsidRPr="004D26DF" w14:paraId="327CC302" w14:textId="77777777" w:rsidTr="005D502C">
        <w:tc>
          <w:tcPr>
            <w:tcW w:w="921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3997A8F4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0A3967C5" w14:textId="77777777" w:rsid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574E9CD9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7DE41814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</w:tc>
      </w:tr>
      <w:tr w:rsidR="005D502C" w:rsidRPr="004D26DF" w14:paraId="1E1AC521" w14:textId="77777777" w:rsidTr="005D502C">
        <w:tc>
          <w:tcPr>
            <w:tcW w:w="921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tcMar>
              <w:right w:w="28" w:type="dxa"/>
            </w:tcMar>
          </w:tcPr>
          <w:p w14:paraId="7751F46C" w14:textId="77777777" w:rsidR="005D502C" w:rsidRPr="005D502C" w:rsidRDefault="005D502C" w:rsidP="005B72C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70C0"/>
                <w:lang w:val="en-GB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GB"/>
              </w:rPr>
              <w:t>Impact</w:t>
            </w:r>
            <w:r w:rsidRPr="005D502C">
              <w:rPr>
                <w:rFonts w:ascii="Century Gothic" w:hAnsi="Century Gothic"/>
                <w:color w:val="0070C0"/>
                <w:lang w:val="en-GB"/>
              </w:rPr>
              <w:t xml:space="preserve"> (e.g. on end users, beneficiaries, the organization, society, etc.):</w:t>
            </w:r>
          </w:p>
        </w:tc>
      </w:tr>
      <w:tr w:rsidR="005D502C" w:rsidRPr="004D26DF" w14:paraId="114EE883" w14:textId="77777777" w:rsidTr="005D502C">
        <w:tc>
          <w:tcPr>
            <w:tcW w:w="921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tcMar>
              <w:right w:w="28" w:type="dxa"/>
            </w:tcMar>
          </w:tcPr>
          <w:p w14:paraId="04093A11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71053EB1" w14:textId="77777777" w:rsid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7143060E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  <w:p w14:paraId="334C4DBC" w14:textId="77777777" w:rsidR="005D502C" w:rsidRPr="005D502C" w:rsidRDefault="005D502C" w:rsidP="005D502C">
            <w:pPr>
              <w:ind w:left="324"/>
              <w:rPr>
                <w:rFonts w:ascii="Century Gothic" w:hAnsi="Century Gothic"/>
                <w:color w:val="0070C0"/>
                <w:lang w:val="en-GB"/>
              </w:rPr>
            </w:pPr>
          </w:p>
        </w:tc>
      </w:tr>
    </w:tbl>
    <w:p w14:paraId="1B3A9A72" w14:textId="77777777" w:rsidR="005D502C" w:rsidRPr="005D502C" w:rsidRDefault="005D502C" w:rsidP="005D502C">
      <w:pPr>
        <w:spacing w:after="0" w:line="240" w:lineRule="auto"/>
        <w:rPr>
          <w:rFonts w:ascii="Century Gothic" w:hAnsi="Century Gothic"/>
          <w:b/>
          <w:color w:val="0070C0"/>
          <w:lang w:val="en-US"/>
        </w:rPr>
      </w:pPr>
    </w:p>
    <w:p w14:paraId="3243CB60" w14:textId="77777777" w:rsidR="00EA781C" w:rsidRDefault="00EA781C" w:rsidP="00EA781C">
      <w:pPr>
        <w:spacing w:after="0" w:line="240" w:lineRule="auto"/>
        <w:ind w:left="709"/>
        <w:rPr>
          <w:rFonts w:ascii="Century Gothic" w:hAnsi="Century Gothic"/>
          <w:color w:val="0070C0"/>
          <w:lang w:val="en-US"/>
        </w:rPr>
      </w:pP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5D502C" w:rsidRPr="005D502C" w14:paraId="769B9DD5" w14:textId="77777777" w:rsidTr="005D502C">
        <w:tc>
          <w:tcPr>
            <w:tcW w:w="921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tcMar>
              <w:right w:w="28" w:type="dxa"/>
            </w:tcMar>
          </w:tcPr>
          <w:p w14:paraId="6DDDF20C" w14:textId="4A25F8D5" w:rsidR="005D502C" w:rsidRPr="005D502C" w:rsidRDefault="005D502C" w:rsidP="005D502C">
            <w:pPr>
              <w:rPr>
                <w:rFonts w:ascii="Century Gothic" w:hAnsi="Century Gothic"/>
                <w:b/>
                <w:bCs/>
                <w:color w:val="0070C0"/>
                <w:lang w:val="en-GB"/>
              </w:rPr>
            </w:pPr>
            <w:r w:rsidRPr="005D502C">
              <w:rPr>
                <w:rFonts w:ascii="Century Gothic" w:hAnsi="Century Gothic"/>
                <w:b/>
                <w:bCs/>
                <w:color w:val="0070C0"/>
                <w:lang w:val="en-GB"/>
              </w:rPr>
              <w:t xml:space="preserve">Draft </w:t>
            </w:r>
            <w:r w:rsidR="00F02FBB">
              <w:rPr>
                <w:rFonts w:ascii="Century Gothic" w:hAnsi="Century Gothic"/>
                <w:b/>
                <w:bCs/>
                <w:color w:val="0070C0"/>
                <w:lang w:val="en-GB"/>
              </w:rPr>
              <w:t xml:space="preserve">your 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GB"/>
              </w:rPr>
              <w:t xml:space="preserve">achievement </w:t>
            </w:r>
            <w:r w:rsidR="00F02FBB">
              <w:rPr>
                <w:rFonts w:ascii="Century Gothic" w:hAnsi="Century Gothic"/>
                <w:b/>
                <w:bCs/>
                <w:color w:val="0070C0"/>
                <w:lang w:val="en-GB"/>
              </w:rPr>
              <w:t>below</w:t>
            </w:r>
            <w:r w:rsidRPr="005D502C">
              <w:rPr>
                <w:rFonts w:ascii="Century Gothic" w:hAnsi="Century Gothic"/>
                <w:b/>
                <w:bCs/>
                <w:color w:val="0070C0"/>
                <w:lang w:val="en-GB"/>
              </w:rPr>
              <w:t xml:space="preserve">: </w:t>
            </w:r>
          </w:p>
        </w:tc>
      </w:tr>
      <w:tr w:rsidR="005D502C" w:rsidRPr="005D502C" w14:paraId="65AB458D" w14:textId="77777777" w:rsidTr="005D502C">
        <w:tc>
          <w:tcPr>
            <w:tcW w:w="921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tcMar>
              <w:right w:w="28" w:type="dxa"/>
            </w:tcMar>
          </w:tcPr>
          <w:p w14:paraId="4B02EEBD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4A8D93F6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34723343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1C256496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6190A0C3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0474439E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7B52B1A7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2E7648C8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0AD2F6E7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5A56B204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4AF822D6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2C5D4E59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129387AC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40C89512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6A0BA73B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5C1B7E83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25D16000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6C5CB5DE" w14:textId="77777777" w:rsid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  <w:p w14:paraId="3BB9E5A2" w14:textId="77777777" w:rsidR="005D502C" w:rsidRPr="005D502C" w:rsidRDefault="005D502C" w:rsidP="005D502C">
            <w:pPr>
              <w:rPr>
                <w:rFonts w:ascii="Century Gothic" w:hAnsi="Century Gothic"/>
                <w:color w:val="0070C0"/>
                <w:lang w:val="en-GB"/>
              </w:rPr>
            </w:pPr>
          </w:p>
        </w:tc>
      </w:tr>
    </w:tbl>
    <w:p w14:paraId="44275B8F" w14:textId="52F84A18" w:rsidR="00AC0811" w:rsidRPr="00F02FBB" w:rsidRDefault="00AC0811" w:rsidP="00F02FBB">
      <w:pPr>
        <w:rPr>
          <w:rFonts w:ascii="Century Gothic" w:hAnsi="Century Gothic"/>
          <w:color w:val="0070C0"/>
          <w:lang w:val="en-US"/>
        </w:rPr>
      </w:pPr>
    </w:p>
    <w:sectPr w:rsidR="00AC0811" w:rsidRPr="00F02FBB" w:rsidSect="00AD7A97">
      <w:footerReference w:type="default" r:id="rId11"/>
      <w:pgSz w:w="11906" w:h="16838"/>
      <w:pgMar w:top="568" w:right="720" w:bottom="426" w:left="72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F7B1" w14:textId="77777777" w:rsidR="00866573" w:rsidRDefault="00866573" w:rsidP="0051588F">
      <w:pPr>
        <w:spacing w:after="0" w:line="240" w:lineRule="auto"/>
      </w:pPr>
      <w:r>
        <w:separator/>
      </w:r>
    </w:p>
  </w:endnote>
  <w:endnote w:type="continuationSeparator" w:id="0">
    <w:p w14:paraId="0AA1DC33" w14:textId="77777777" w:rsidR="00866573" w:rsidRDefault="00866573" w:rsidP="0051588F">
      <w:pPr>
        <w:spacing w:after="0" w:line="240" w:lineRule="auto"/>
      </w:pPr>
      <w:r>
        <w:continuationSeparator/>
      </w:r>
    </w:p>
  </w:endnote>
  <w:endnote w:type="continuationNotice" w:id="1">
    <w:p w14:paraId="0EA3B7F3" w14:textId="77777777" w:rsidR="0088743D" w:rsidRDefault="00887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47147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364FB" w14:textId="77777777" w:rsidR="00866573" w:rsidRPr="009842EC" w:rsidRDefault="00866573" w:rsidP="00914BD2">
        <w:pPr>
          <w:pStyle w:val="Footer"/>
          <w:tabs>
            <w:tab w:val="clear" w:pos="4513"/>
            <w:tab w:val="clear" w:pos="9026"/>
            <w:tab w:val="center" w:pos="5245"/>
            <w:tab w:val="right" w:pos="10466"/>
          </w:tabs>
          <w:jc w:val="center"/>
          <w:rPr>
            <w:sz w:val="16"/>
            <w:szCs w:val="16"/>
            <w:lang w:val="en-US"/>
          </w:rPr>
        </w:pPr>
        <w:r w:rsidRPr="009842EC">
          <w:rPr>
            <w:sz w:val="16"/>
            <w:szCs w:val="16"/>
            <w:lang w:val="en-US"/>
          </w:rPr>
          <w:tab/>
        </w:r>
        <w:r w:rsidRPr="009842EC">
          <w:rPr>
            <w:rFonts w:cstheme="minorHAnsi"/>
            <w:sz w:val="16"/>
            <w:szCs w:val="16"/>
            <w:lang w:val="en-US"/>
          </w:rPr>
          <w:t>©</w:t>
        </w:r>
        <w:r w:rsidRPr="009842EC">
          <w:rPr>
            <w:sz w:val="16"/>
            <w:szCs w:val="16"/>
            <w:lang w:val="en-US"/>
          </w:rPr>
          <w:t xml:space="preserve"> Centre for learning and Multilingualism, United Nations Office at Geneva</w:t>
        </w:r>
        <w:r w:rsidRPr="009842EC">
          <w:rPr>
            <w:sz w:val="16"/>
            <w:szCs w:val="16"/>
            <w:lang w:val="en-US"/>
          </w:rPr>
          <w:tab/>
        </w:r>
        <w:r w:rsidRPr="009842EC">
          <w:rPr>
            <w:sz w:val="16"/>
            <w:szCs w:val="16"/>
          </w:rPr>
          <w:fldChar w:fldCharType="begin"/>
        </w:r>
        <w:r w:rsidRPr="009842EC">
          <w:rPr>
            <w:sz w:val="16"/>
            <w:szCs w:val="16"/>
            <w:lang w:val="en-US"/>
          </w:rPr>
          <w:instrText xml:space="preserve"> PAGE   \* MERGEFORMAT </w:instrText>
        </w:r>
        <w:r w:rsidRPr="009842EC">
          <w:rPr>
            <w:sz w:val="16"/>
            <w:szCs w:val="16"/>
          </w:rPr>
          <w:fldChar w:fldCharType="separate"/>
        </w:r>
        <w:r w:rsidRPr="009842EC">
          <w:rPr>
            <w:noProof/>
            <w:sz w:val="16"/>
            <w:szCs w:val="16"/>
            <w:lang w:val="en-US"/>
          </w:rPr>
          <w:t>2</w:t>
        </w:r>
        <w:r w:rsidRPr="009842EC">
          <w:rPr>
            <w:noProof/>
            <w:sz w:val="16"/>
            <w:szCs w:val="16"/>
          </w:rPr>
          <w:fldChar w:fldCharType="end"/>
        </w:r>
      </w:p>
    </w:sdtContent>
  </w:sdt>
  <w:p w14:paraId="4F65BDFC" w14:textId="77777777" w:rsidR="00866573" w:rsidRPr="00914BD2" w:rsidRDefault="0086657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2F31" w14:textId="77777777" w:rsidR="00866573" w:rsidRDefault="00866573" w:rsidP="0051588F">
      <w:pPr>
        <w:spacing w:after="0" w:line="240" w:lineRule="auto"/>
      </w:pPr>
      <w:r>
        <w:separator/>
      </w:r>
    </w:p>
  </w:footnote>
  <w:footnote w:type="continuationSeparator" w:id="0">
    <w:p w14:paraId="25AF2BEE" w14:textId="77777777" w:rsidR="00866573" w:rsidRDefault="00866573" w:rsidP="0051588F">
      <w:pPr>
        <w:spacing w:after="0" w:line="240" w:lineRule="auto"/>
      </w:pPr>
      <w:r>
        <w:continuationSeparator/>
      </w:r>
    </w:p>
  </w:footnote>
  <w:footnote w:type="continuationNotice" w:id="1">
    <w:p w14:paraId="6BC8BB69" w14:textId="77777777" w:rsidR="0088743D" w:rsidRDefault="008874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4D5"/>
    <w:multiLevelType w:val="hybridMultilevel"/>
    <w:tmpl w:val="957AD1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51371"/>
    <w:multiLevelType w:val="hybridMultilevel"/>
    <w:tmpl w:val="DF122F48"/>
    <w:lvl w:ilvl="0" w:tplc="DC8EC9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79" w:hanging="360"/>
      </w:pPr>
    </w:lvl>
    <w:lvl w:ilvl="2" w:tplc="100C001B" w:tentative="1">
      <w:start w:val="1"/>
      <w:numFmt w:val="lowerRoman"/>
      <w:lvlText w:val="%3."/>
      <w:lvlJc w:val="right"/>
      <w:pPr>
        <w:ind w:left="1699" w:hanging="180"/>
      </w:pPr>
    </w:lvl>
    <w:lvl w:ilvl="3" w:tplc="100C000F" w:tentative="1">
      <w:start w:val="1"/>
      <w:numFmt w:val="decimal"/>
      <w:lvlText w:val="%4."/>
      <w:lvlJc w:val="left"/>
      <w:pPr>
        <w:ind w:left="2419" w:hanging="360"/>
      </w:pPr>
    </w:lvl>
    <w:lvl w:ilvl="4" w:tplc="100C0019" w:tentative="1">
      <w:start w:val="1"/>
      <w:numFmt w:val="lowerLetter"/>
      <w:lvlText w:val="%5."/>
      <w:lvlJc w:val="left"/>
      <w:pPr>
        <w:ind w:left="3139" w:hanging="360"/>
      </w:pPr>
    </w:lvl>
    <w:lvl w:ilvl="5" w:tplc="100C001B" w:tentative="1">
      <w:start w:val="1"/>
      <w:numFmt w:val="lowerRoman"/>
      <w:lvlText w:val="%6."/>
      <w:lvlJc w:val="right"/>
      <w:pPr>
        <w:ind w:left="3859" w:hanging="180"/>
      </w:pPr>
    </w:lvl>
    <w:lvl w:ilvl="6" w:tplc="100C000F" w:tentative="1">
      <w:start w:val="1"/>
      <w:numFmt w:val="decimal"/>
      <w:lvlText w:val="%7."/>
      <w:lvlJc w:val="left"/>
      <w:pPr>
        <w:ind w:left="4579" w:hanging="360"/>
      </w:pPr>
    </w:lvl>
    <w:lvl w:ilvl="7" w:tplc="100C0019" w:tentative="1">
      <w:start w:val="1"/>
      <w:numFmt w:val="lowerLetter"/>
      <w:lvlText w:val="%8."/>
      <w:lvlJc w:val="left"/>
      <w:pPr>
        <w:ind w:left="5299" w:hanging="360"/>
      </w:pPr>
    </w:lvl>
    <w:lvl w:ilvl="8" w:tplc="100C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" w15:restartNumberingAfterBreak="0">
    <w:nsid w:val="1E13755A"/>
    <w:multiLevelType w:val="hybridMultilevel"/>
    <w:tmpl w:val="8A4C10C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E2D87"/>
    <w:multiLevelType w:val="hybridMultilevel"/>
    <w:tmpl w:val="DF122F48"/>
    <w:lvl w:ilvl="0" w:tplc="DC8EC9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79" w:hanging="360"/>
      </w:pPr>
    </w:lvl>
    <w:lvl w:ilvl="2" w:tplc="100C001B" w:tentative="1">
      <w:start w:val="1"/>
      <w:numFmt w:val="lowerRoman"/>
      <w:lvlText w:val="%3."/>
      <w:lvlJc w:val="right"/>
      <w:pPr>
        <w:ind w:left="1699" w:hanging="180"/>
      </w:pPr>
    </w:lvl>
    <w:lvl w:ilvl="3" w:tplc="100C000F" w:tentative="1">
      <w:start w:val="1"/>
      <w:numFmt w:val="decimal"/>
      <w:lvlText w:val="%4."/>
      <w:lvlJc w:val="left"/>
      <w:pPr>
        <w:ind w:left="2419" w:hanging="360"/>
      </w:pPr>
    </w:lvl>
    <w:lvl w:ilvl="4" w:tplc="100C0019" w:tentative="1">
      <w:start w:val="1"/>
      <w:numFmt w:val="lowerLetter"/>
      <w:lvlText w:val="%5."/>
      <w:lvlJc w:val="left"/>
      <w:pPr>
        <w:ind w:left="3139" w:hanging="360"/>
      </w:pPr>
    </w:lvl>
    <w:lvl w:ilvl="5" w:tplc="100C001B" w:tentative="1">
      <w:start w:val="1"/>
      <w:numFmt w:val="lowerRoman"/>
      <w:lvlText w:val="%6."/>
      <w:lvlJc w:val="right"/>
      <w:pPr>
        <w:ind w:left="3859" w:hanging="180"/>
      </w:pPr>
    </w:lvl>
    <w:lvl w:ilvl="6" w:tplc="100C000F" w:tentative="1">
      <w:start w:val="1"/>
      <w:numFmt w:val="decimal"/>
      <w:lvlText w:val="%7."/>
      <w:lvlJc w:val="left"/>
      <w:pPr>
        <w:ind w:left="4579" w:hanging="360"/>
      </w:pPr>
    </w:lvl>
    <w:lvl w:ilvl="7" w:tplc="100C0019" w:tentative="1">
      <w:start w:val="1"/>
      <w:numFmt w:val="lowerLetter"/>
      <w:lvlText w:val="%8."/>
      <w:lvlJc w:val="left"/>
      <w:pPr>
        <w:ind w:left="5299" w:hanging="360"/>
      </w:pPr>
    </w:lvl>
    <w:lvl w:ilvl="8" w:tplc="100C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 w15:restartNumberingAfterBreak="0">
    <w:nsid w:val="20410E77"/>
    <w:multiLevelType w:val="hybridMultilevel"/>
    <w:tmpl w:val="DF122F48"/>
    <w:lvl w:ilvl="0" w:tplc="DC8EC9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79" w:hanging="360"/>
      </w:pPr>
    </w:lvl>
    <w:lvl w:ilvl="2" w:tplc="100C001B" w:tentative="1">
      <w:start w:val="1"/>
      <w:numFmt w:val="lowerRoman"/>
      <w:lvlText w:val="%3."/>
      <w:lvlJc w:val="right"/>
      <w:pPr>
        <w:ind w:left="1699" w:hanging="180"/>
      </w:pPr>
    </w:lvl>
    <w:lvl w:ilvl="3" w:tplc="100C000F" w:tentative="1">
      <w:start w:val="1"/>
      <w:numFmt w:val="decimal"/>
      <w:lvlText w:val="%4."/>
      <w:lvlJc w:val="left"/>
      <w:pPr>
        <w:ind w:left="2419" w:hanging="360"/>
      </w:pPr>
    </w:lvl>
    <w:lvl w:ilvl="4" w:tplc="100C0019" w:tentative="1">
      <w:start w:val="1"/>
      <w:numFmt w:val="lowerLetter"/>
      <w:lvlText w:val="%5."/>
      <w:lvlJc w:val="left"/>
      <w:pPr>
        <w:ind w:left="3139" w:hanging="360"/>
      </w:pPr>
    </w:lvl>
    <w:lvl w:ilvl="5" w:tplc="100C001B" w:tentative="1">
      <w:start w:val="1"/>
      <w:numFmt w:val="lowerRoman"/>
      <w:lvlText w:val="%6."/>
      <w:lvlJc w:val="right"/>
      <w:pPr>
        <w:ind w:left="3859" w:hanging="180"/>
      </w:pPr>
    </w:lvl>
    <w:lvl w:ilvl="6" w:tplc="100C000F" w:tentative="1">
      <w:start w:val="1"/>
      <w:numFmt w:val="decimal"/>
      <w:lvlText w:val="%7."/>
      <w:lvlJc w:val="left"/>
      <w:pPr>
        <w:ind w:left="4579" w:hanging="360"/>
      </w:pPr>
    </w:lvl>
    <w:lvl w:ilvl="7" w:tplc="100C0019" w:tentative="1">
      <w:start w:val="1"/>
      <w:numFmt w:val="lowerLetter"/>
      <w:lvlText w:val="%8."/>
      <w:lvlJc w:val="left"/>
      <w:pPr>
        <w:ind w:left="5299" w:hanging="360"/>
      </w:pPr>
    </w:lvl>
    <w:lvl w:ilvl="8" w:tplc="100C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5" w15:restartNumberingAfterBreak="0">
    <w:nsid w:val="376A107C"/>
    <w:multiLevelType w:val="hybridMultilevel"/>
    <w:tmpl w:val="20EC661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A5948"/>
    <w:multiLevelType w:val="hybridMultilevel"/>
    <w:tmpl w:val="C56E93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13BFD"/>
    <w:multiLevelType w:val="hybridMultilevel"/>
    <w:tmpl w:val="97C27CC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E8DA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F7E7D"/>
    <w:multiLevelType w:val="hybridMultilevel"/>
    <w:tmpl w:val="8E9697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1F54AA"/>
    <w:multiLevelType w:val="hybridMultilevel"/>
    <w:tmpl w:val="B040FB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E8DA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62B4A"/>
    <w:multiLevelType w:val="hybridMultilevel"/>
    <w:tmpl w:val="E076B4D6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73BB5"/>
    <w:multiLevelType w:val="hybridMultilevel"/>
    <w:tmpl w:val="9384D74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74103"/>
    <w:multiLevelType w:val="hybridMultilevel"/>
    <w:tmpl w:val="895ABF8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FC6F27"/>
    <w:multiLevelType w:val="hybridMultilevel"/>
    <w:tmpl w:val="D6E21A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C0D45"/>
    <w:multiLevelType w:val="hybridMultilevel"/>
    <w:tmpl w:val="6EF2B2B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4D1FCE"/>
    <w:multiLevelType w:val="hybridMultilevel"/>
    <w:tmpl w:val="B300A00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85993"/>
    <w:multiLevelType w:val="hybridMultilevel"/>
    <w:tmpl w:val="3DB0FFE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A60C4"/>
    <w:multiLevelType w:val="hybridMultilevel"/>
    <w:tmpl w:val="03DEA9D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AE79BE"/>
    <w:multiLevelType w:val="hybridMultilevel"/>
    <w:tmpl w:val="DF122F48"/>
    <w:lvl w:ilvl="0" w:tplc="DC8EC9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79" w:hanging="360"/>
      </w:pPr>
    </w:lvl>
    <w:lvl w:ilvl="2" w:tplc="100C001B" w:tentative="1">
      <w:start w:val="1"/>
      <w:numFmt w:val="lowerRoman"/>
      <w:lvlText w:val="%3."/>
      <w:lvlJc w:val="right"/>
      <w:pPr>
        <w:ind w:left="1699" w:hanging="180"/>
      </w:pPr>
    </w:lvl>
    <w:lvl w:ilvl="3" w:tplc="100C000F" w:tentative="1">
      <w:start w:val="1"/>
      <w:numFmt w:val="decimal"/>
      <w:lvlText w:val="%4."/>
      <w:lvlJc w:val="left"/>
      <w:pPr>
        <w:ind w:left="2419" w:hanging="360"/>
      </w:pPr>
    </w:lvl>
    <w:lvl w:ilvl="4" w:tplc="100C0019" w:tentative="1">
      <w:start w:val="1"/>
      <w:numFmt w:val="lowerLetter"/>
      <w:lvlText w:val="%5."/>
      <w:lvlJc w:val="left"/>
      <w:pPr>
        <w:ind w:left="3139" w:hanging="360"/>
      </w:pPr>
    </w:lvl>
    <w:lvl w:ilvl="5" w:tplc="100C001B" w:tentative="1">
      <w:start w:val="1"/>
      <w:numFmt w:val="lowerRoman"/>
      <w:lvlText w:val="%6."/>
      <w:lvlJc w:val="right"/>
      <w:pPr>
        <w:ind w:left="3859" w:hanging="180"/>
      </w:pPr>
    </w:lvl>
    <w:lvl w:ilvl="6" w:tplc="100C000F" w:tentative="1">
      <w:start w:val="1"/>
      <w:numFmt w:val="decimal"/>
      <w:lvlText w:val="%7."/>
      <w:lvlJc w:val="left"/>
      <w:pPr>
        <w:ind w:left="4579" w:hanging="360"/>
      </w:pPr>
    </w:lvl>
    <w:lvl w:ilvl="7" w:tplc="100C0019" w:tentative="1">
      <w:start w:val="1"/>
      <w:numFmt w:val="lowerLetter"/>
      <w:lvlText w:val="%8."/>
      <w:lvlJc w:val="left"/>
      <w:pPr>
        <w:ind w:left="5299" w:hanging="360"/>
      </w:pPr>
    </w:lvl>
    <w:lvl w:ilvl="8" w:tplc="100C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9" w15:restartNumberingAfterBreak="0">
    <w:nsid w:val="78A179E6"/>
    <w:multiLevelType w:val="hybridMultilevel"/>
    <w:tmpl w:val="7C3CAA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8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6"/>
  </w:num>
  <w:num w:numId="11">
    <w:abstractNumId w:val="13"/>
  </w:num>
  <w:num w:numId="12">
    <w:abstractNumId w:val="19"/>
  </w:num>
  <w:num w:numId="13">
    <w:abstractNumId w:val="17"/>
  </w:num>
  <w:num w:numId="14">
    <w:abstractNumId w:val="0"/>
  </w:num>
  <w:num w:numId="15">
    <w:abstractNumId w:val="14"/>
  </w:num>
  <w:num w:numId="16">
    <w:abstractNumId w:val="11"/>
  </w:num>
  <w:num w:numId="17">
    <w:abstractNumId w:val="7"/>
  </w:num>
  <w:num w:numId="18">
    <w:abstractNumId w:val="9"/>
  </w:num>
  <w:num w:numId="19">
    <w:abstractNumId w:val="2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69"/>
    <w:rsid w:val="00023307"/>
    <w:rsid w:val="00031CB5"/>
    <w:rsid w:val="00032022"/>
    <w:rsid w:val="000379E8"/>
    <w:rsid w:val="00043A93"/>
    <w:rsid w:val="00053AB0"/>
    <w:rsid w:val="00054C18"/>
    <w:rsid w:val="00057AEE"/>
    <w:rsid w:val="0006010A"/>
    <w:rsid w:val="00065C7E"/>
    <w:rsid w:val="00076CE5"/>
    <w:rsid w:val="000A42D3"/>
    <w:rsid w:val="000C04DE"/>
    <w:rsid w:val="000C1469"/>
    <w:rsid w:val="000C2876"/>
    <w:rsid w:val="000E38CC"/>
    <w:rsid w:val="0012521A"/>
    <w:rsid w:val="00184D19"/>
    <w:rsid w:val="001A1A30"/>
    <w:rsid w:val="001E0FDD"/>
    <w:rsid w:val="002043ED"/>
    <w:rsid w:val="00212402"/>
    <w:rsid w:val="0021365B"/>
    <w:rsid w:val="00214801"/>
    <w:rsid w:val="002322B6"/>
    <w:rsid w:val="002D02E8"/>
    <w:rsid w:val="00374202"/>
    <w:rsid w:val="003823FF"/>
    <w:rsid w:val="003D0F5F"/>
    <w:rsid w:val="003E2E9F"/>
    <w:rsid w:val="00413AF2"/>
    <w:rsid w:val="00432EAB"/>
    <w:rsid w:val="00460F5B"/>
    <w:rsid w:val="00490EF3"/>
    <w:rsid w:val="004A3AA2"/>
    <w:rsid w:val="004C02D7"/>
    <w:rsid w:val="004D26DF"/>
    <w:rsid w:val="0051588F"/>
    <w:rsid w:val="005321E8"/>
    <w:rsid w:val="005374AA"/>
    <w:rsid w:val="005A0DF4"/>
    <w:rsid w:val="005A5540"/>
    <w:rsid w:val="005B72C9"/>
    <w:rsid w:val="005C01CA"/>
    <w:rsid w:val="005C121C"/>
    <w:rsid w:val="005D502C"/>
    <w:rsid w:val="005E27FA"/>
    <w:rsid w:val="005F21DF"/>
    <w:rsid w:val="00694566"/>
    <w:rsid w:val="006A2E68"/>
    <w:rsid w:val="006E3CC1"/>
    <w:rsid w:val="006F6D3B"/>
    <w:rsid w:val="00705FA6"/>
    <w:rsid w:val="0076293B"/>
    <w:rsid w:val="007B64F6"/>
    <w:rsid w:val="007F1A39"/>
    <w:rsid w:val="00866573"/>
    <w:rsid w:val="0088743D"/>
    <w:rsid w:val="008C46CF"/>
    <w:rsid w:val="008D4EC7"/>
    <w:rsid w:val="008E5EDD"/>
    <w:rsid w:val="00912E77"/>
    <w:rsid w:val="00914BD2"/>
    <w:rsid w:val="009842EC"/>
    <w:rsid w:val="009C7842"/>
    <w:rsid w:val="009E2662"/>
    <w:rsid w:val="00A95B22"/>
    <w:rsid w:val="00AC0811"/>
    <w:rsid w:val="00AD7A97"/>
    <w:rsid w:val="00AF2BF7"/>
    <w:rsid w:val="00B13161"/>
    <w:rsid w:val="00B56DD0"/>
    <w:rsid w:val="00B71674"/>
    <w:rsid w:val="00BC2F60"/>
    <w:rsid w:val="00C05B29"/>
    <w:rsid w:val="00C12492"/>
    <w:rsid w:val="00C41EF1"/>
    <w:rsid w:val="00CA4CC8"/>
    <w:rsid w:val="00CC5529"/>
    <w:rsid w:val="00CD1FBA"/>
    <w:rsid w:val="00D21333"/>
    <w:rsid w:val="00D76765"/>
    <w:rsid w:val="00DA7A2E"/>
    <w:rsid w:val="00DE481A"/>
    <w:rsid w:val="00DF7396"/>
    <w:rsid w:val="00E05F8D"/>
    <w:rsid w:val="00E10D92"/>
    <w:rsid w:val="00E25C6E"/>
    <w:rsid w:val="00E57FCD"/>
    <w:rsid w:val="00EA781C"/>
    <w:rsid w:val="00ED70BE"/>
    <w:rsid w:val="00F02FBB"/>
    <w:rsid w:val="00F132DF"/>
    <w:rsid w:val="00F16CD6"/>
    <w:rsid w:val="00F238C3"/>
    <w:rsid w:val="00F72C85"/>
    <w:rsid w:val="00F74C9A"/>
    <w:rsid w:val="00F96DC8"/>
    <w:rsid w:val="00FE316A"/>
    <w:rsid w:val="7DFE9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BD58B6"/>
  <w15:chartTrackingRefBased/>
  <w15:docId w15:val="{0FF84EDB-235D-4278-9B58-76715E81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69"/>
    <w:pPr>
      <w:ind w:left="720"/>
      <w:contextualSpacing/>
    </w:pPr>
  </w:style>
  <w:style w:type="table" w:styleId="TableGrid">
    <w:name w:val="Table Grid"/>
    <w:basedOn w:val="TableNormal"/>
    <w:uiPriority w:val="59"/>
    <w:rsid w:val="000C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C46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1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8F"/>
  </w:style>
  <w:style w:type="paragraph" w:styleId="Footer">
    <w:name w:val="footer"/>
    <w:basedOn w:val="Normal"/>
    <w:link w:val="FooterChar"/>
    <w:uiPriority w:val="99"/>
    <w:unhideWhenUsed/>
    <w:rsid w:val="0051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8F"/>
  </w:style>
  <w:style w:type="paragraph" w:styleId="BalloonText">
    <w:name w:val="Balloon Text"/>
    <w:basedOn w:val="Normal"/>
    <w:link w:val="BalloonTextChar"/>
    <w:uiPriority w:val="99"/>
    <w:semiHidden/>
    <w:unhideWhenUsed/>
    <w:rsid w:val="0051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1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1EF1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A2E68"/>
    <w:pPr>
      <w:tabs>
        <w:tab w:val="left" w:pos="1418"/>
        <w:tab w:val="right" w:leader="dot" w:pos="9214"/>
      </w:tabs>
      <w:spacing w:before="360" w:after="360" w:line="240" w:lineRule="auto"/>
      <w:ind w:left="993"/>
    </w:pPr>
  </w:style>
  <w:style w:type="character" w:styleId="Hyperlink">
    <w:name w:val="Hyperlink"/>
    <w:basedOn w:val="DefaultParagraphFont"/>
    <w:uiPriority w:val="99"/>
    <w:unhideWhenUsed/>
    <w:rsid w:val="00C41EF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1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A2E68"/>
    <w:pPr>
      <w:tabs>
        <w:tab w:val="left" w:pos="1985"/>
        <w:tab w:val="right" w:leader="dot" w:pos="9214"/>
      </w:tabs>
      <w:spacing w:after="100"/>
      <w:ind w:left="1418"/>
    </w:pPr>
  </w:style>
  <w:style w:type="character" w:styleId="UnresolvedMention">
    <w:name w:val="Unresolved Mention"/>
    <w:basedOn w:val="DefaultParagraphFont"/>
    <w:uiPriority w:val="99"/>
    <w:semiHidden/>
    <w:unhideWhenUsed/>
    <w:rsid w:val="001A1A30"/>
    <w:rPr>
      <w:color w:val="605E5C"/>
      <w:shd w:val="clear" w:color="auto" w:fill="E1DFDD"/>
    </w:rPr>
  </w:style>
  <w:style w:type="character" w:customStyle="1" w:styleId="cbold">
    <w:name w:val="cbold"/>
    <w:basedOn w:val="DefaultParagraphFont"/>
    <w:rsid w:val="00CD1FBA"/>
  </w:style>
  <w:style w:type="character" w:customStyle="1" w:styleId="csubheader">
    <w:name w:val="csubheader"/>
    <w:basedOn w:val="DefaultParagraphFont"/>
    <w:rsid w:val="00CD1FBA"/>
  </w:style>
  <w:style w:type="paragraph" w:customStyle="1" w:styleId="cparagrapha">
    <w:name w:val="cparagrapha"/>
    <w:basedOn w:val="Normal"/>
    <w:rsid w:val="00CD1FBA"/>
    <w:pPr>
      <w:spacing w:after="195" w:line="240" w:lineRule="auto"/>
      <w:jc w:val="both"/>
    </w:pPr>
    <w:rPr>
      <w:rFonts w:ascii="Times New Roman" w:eastAsia="Times New Roman" w:hAnsi="Times New Roman" w:cs="Times New Roman"/>
      <w:color w:val="3C3C3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6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6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5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045211E462A4FAD9C4CF99F637203" ma:contentTypeVersion="14" ma:contentTypeDescription="Create a new document." ma:contentTypeScope="" ma:versionID="1498822b8bb514a568f70d52d7a8cb07">
  <xsd:schema xmlns:xsd="http://www.w3.org/2001/XMLSchema" xmlns:xs="http://www.w3.org/2001/XMLSchema" xmlns:p="http://schemas.microsoft.com/office/2006/metadata/properties" xmlns:ns2="29e0167d-fd43-45a0-9315-287f002da3de" xmlns:ns3="7bc3a1d2-2a5b-4103-b80d-438484c22f06" targetNamespace="http://schemas.microsoft.com/office/2006/metadata/properties" ma:root="true" ma:fieldsID="718dbed4e2c10d9bf10db895cf19a720" ns2:_="" ns3:_="">
    <xsd:import namespace="29e0167d-fd43-45a0-9315-287f002da3de"/>
    <xsd:import namespace="7bc3a1d2-2a5b-4103-b80d-438484c22f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167d-fd43-45a0-9315-287f002da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1d2-2a5b-4103-b80d-438484c22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A1346-D666-4BE9-96EB-CD8460F1C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F3054-D73C-4652-AAF4-BE2A0A067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6DA11-B24D-41A7-84EA-601A78930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0167d-fd43-45a0-9315-287f002da3de"/>
    <ds:schemaRef ds:uri="7bc3a1d2-2a5b-4103-b80d-438484c22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557E3-83F3-4906-AC68-E11412CACB5E}">
  <ds:schemaRefs>
    <ds:schemaRef ds:uri="7bc3a1d2-2a5b-4103-b80d-438484c22f06"/>
    <ds:schemaRef ds:uri="http://purl.org/dc/elements/1.1/"/>
    <ds:schemaRef ds:uri="http://schemas.microsoft.com/office/2006/metadata/properties"/>
    <ds:schemaRef ds:uri="29e0167d-fd43-45a0-9315-287f002da3d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https://zety.com/cover-letter-templates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FERRÉ Virginie</dc:creator>
  <cp:keywords/>
  <dc:description/>
  <cp:lastModifiedBy>GUERRERO Jesus</cp:lastModifiedBy>
  <cp:revision>2</cp:revision>
  <cp:lastPrinted>2019-12-19T01:50:00Z</cp:lastPrinted>
  <dcterms:created xsi:type="dcterms:W3CDTF">2021-11-02T13:15:00Z</dcterms:created>
  <dcterms:modified xsi:type="dcterms:W3CDTF">2021-11-02T13:15:00Z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0x0101008CD045211E462A4FAD9C4CF99F637203</vt:lpwstr>
  </property>
</Properties>
</file>